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F607" w14:textId="77777777" w:rsidR="00385EA2" w:rsidRDefault="00385EA2" w:rsidP="00B01F03">
      <w:pPr>
        <w:pStyle w:val="Rubrik1"/>
      </w:pPr>
      <w:r w:rsidRPr="0072271C">
        <w:t xml:space="preserve">Protokoll Styrelsemöte </w:t>
      </w:r>
      <w:r w:rsidR="001C5015">
        <w:t>2024-6</w:t>
      </w:r>
    </w:p>
    <w:p w14:paraId="01584D01" w14:textId="77777777" w:rsidR="001C5015" w:rsidRPr="001C5015" w:rsidRDefault="001C5015" w:rsidP="001C5015">
      <w:pPr>
        <w:rPr>
          <w:lang w:eastAsia="sv-SE" w:bidi="ar-SA"/>
        </w:rPr>
      </w:pPr>
    </w:p>
    <w:p w14:paraId="338EC667" w14:textId="10129DDB" w:rsidR="00960368" w:rsidRPr="0072271C" w:rsidRDefault="00D30D36" w:rsidP="00B01F03">
      <w:pPr>
        <w:pStyle w:val="Rubrik"/>
      </w:pPr>
      <w:r w:rsidRPr="0072271C">
        <w:t>Datum:</w:t>
      </w:r>
      <w:r w:rsidR="00626582">
        <w:tab/>
      </w:r>
      <w:r w:rsidR="001C5015">
        <w:t>2024-10-01</w:t>
      </w:r>
      <w:r w:rsidR="002A4484" w:rsidRPr="0072271C">
        <w:tab/>
      </w:r>
    </w:p>
    <w:p w14:paraId="075E2940" w14:textId="353EA6D6" w:rsidR="00960368" w:rsidRPr="0072271C" w:rsidRDefault="001C5015" w:rsidP="00B01F03">
      <w:pPr>
        <w:pStyle w:val="Rubrik"/>
      </w:pPr>
      <w:r>
        <w:t xml:space="preserve">Tid: </w:t>
      </w:r>
      <w:proofErr w:type="spellStart"/>
      <w:r w:rsidR="00D30D36" w:rsidRPr="0072271C">
        <w:t>kl</w:t>
      </w:r>
      <w:proofErr w:type="spellEnd"/>
      <w:r w:rsidR="00D30D36" w:rsidRPr="0072271C">
        <w:t xml:space="preserve"> </w:t>
      </w:r>
      <w:r w:rsidR="00626582">
        <w:tab/>
      </w:r>
      <w:r>
        <w:t>18:00-19:30</w:t>
      </w:r>
    </w:p>
    <w:p w14:paraId="42613456" w14:textId="3F933623" w:rsidR="00960368" w:rsidRPr="0072271C" w:rsidRDefault="001C5015" w:rsidP="00B01F03">
      <w:pPr>
        <w:pStyle w:val="Rubrik"/>
      </w:pPr>
      <w:r>
        <w:t xml:space="preserve">Plats: </w:t>
      </w:r>
      <w:r w:rsidR="00626582">
        <w:tab/>
      </w:r>
      <w:r w:rsidR="00CE79D6">
        <w:t>Polstjärnan 26</w:t>
      </w:r>
    </w:p>
    <w:p w14:paraId="26218C4A" w14:textId="0D90A0C1" w:rsidR="002A4484" w:rsidRPr="0072271C" w:rsidRDefault="002A4484" w:rsidP="00B01F03">
      <w:pPr>
        <w:pStyle w:val="Rubrik"/>
      </w:pPr>
      <w:r w:rsidRPr="0072271C">
        <w:t>Närvarande</w:t>
      </w:r>
      <w:r w:rsidR="00930591" w:rsidRPr="0072271C">
        <w:t xml:space="preserve"> ordinarie:</w:t>
      </w:r>
      <w:r w:rsidR="001C5015">
        <w:t xml:space="preserve"> </w:t>
      </w:r>
      <w:r w:rsidR="00626582">
        <w:tab/>
      </w:r>
      <w:r w:rsidR="001C5015">
        <w:t>Ulf Dalenius</w:t>
      </w:r>
      <w:r w:rsidRPr="0072271C">
        <w:tab/>
      </w:r>
    </w:p>
    <w:p w14:paraId="700FC826" w14:textId="0073BCE5" w:rsidR="001C5015" w:rsidRPr="0072271C" w:rsidRDefault="000810BB" w:rsidP="001C5015">
      <w:pPr>
        <w:pStyle w:val="Rubrik"/>
      </w:pPr>
      <w:r w:rsidRPr="0072271C">
        <w:t>Tjänstgörande suppleanter:</w:t>
      </w:r>
      <w:r w:rsidR="001C5015">
        <w:t xml:space="preserve"> </w:t>
      </w:r>
      <w:r w:rsidR="00626582">
        <w:tab/>
      </w:r>
      <w:r w:rsidR="001C5015">
        <w:t xml:space="preserve">Anders Ljung, Johan Samuelsson, Siv </w:t>
      </w:r>
      <w:proofErr w:type="spellStart"/>
      <w:r w:rsidR="001C5015">
        <w:t>Forsslund</w:t>
      </w:r>
      <w:proofErr w:type="spellEnd"/>
    </w:p>
    <w:p w14:paraId="287E4EC5" w14:textId="77777777" w:rsidR="00930591" w:rsidRPr="0072271C" w:rsidRDefault="00930591" w:rsidP="00B01F03">
      <w:pPr>
        <w:pStyle w:val="Rubrik"/>
      </w:pPr>
      <w:r w:rsidRPr="0072271C">
        <w:t>Närvarande suppleanter:</w:t>
      </w:r>
      <w:r w:rsidR="00091A05" w:rsidRPr="0072271C">
        <w:tab/>
      </w:r>
    </w:p>
    <w:p w14:paraId="10A0A3E0" w14:textId="77777777" w:rsidR="00930591" w:rsidRPr="0072271C" w:rsidRDefault="00091A05" w:rsidP="00B01F03">
      <w:pPr>
        <w:pStyle w:val="Rubrik"/>
      </w:pPr>
      <w:r w:rsidRPr="0072271C">
        <w:tab/>
      </w:r>
    </w:p>
    <w:p w14:paraId="7DBB86B6" w14:textId="77777777" w:rsidR="00960368" w:rsidRPr="0072271C" w:rsidRDefault="00960368" w:rsidP="0072271C"/>
    <w:p w14:paraId="1E2BF91E" w14:textId="77777777" w:rsidR="00EF0FAE" w:rsidRPr="0072271C" w:rsidRDefault="00EF0FAE" w:rsidP="00B01F03">
      <w:pPr>
        <w:pStyle w:val="Rubrik1"/>
      </w:pPr>
      <w:r w:rsidRPr="0072271C">
        <w:t>Dagordning</w:t>
      </w:r>
    </w:p>
    <w:p w14:paraId="1800B743" w14:textId="77777777" w:rsidR="00385EA2" w:rsidRPr="00B01F03" w:rsidRDefault="00385EA2" w:rsidP="00D05238">
      <w:pPr>
        <w:pStyle w:val="Paragraf2"/>
      </w:pPr>
      <w:r w:rsidRPr="00B01F03">
        <w:t>§</w:t>
      </w:r>
      <w:r w:rsidR="00930591" w:rsidRPr="00B01F03">
        <w:t xml:space="preserve">  </w:t>
      </w:r>
      <w:r w:rsidRPr="00B01F03">
        <w:t>1</w:t>
      </w:r>
      <w:r w:rsidRPr="00B01F03">
        <w:tab/>
        <w:t xml:space="preserve">Mötets öppnande </w:t>
      </w:r>
    </w:p>
    <w:p w14:paraId="6E834421" w14:textId="77777777" w:rsidR="00385EA2" w:rsidRPr="0072271C" w:rsidRDefault="00385EA2" w:rsidP="0072271C">
      <w:r w:rsidRPr="0072271C">
        <w:t>Ordförande förklarade mötet öppnat.</w:t>
      </w:r>
    </w:p>
    <w:p w14:paraId="3CD98812" w14:textId="77777777" w:rsidR="00960368" w:rsidRPr="0072271C" w:rsidRDefault="00D30D36" w:rsidP="00D05238">
      <w:pPr>
        <w:pStyle w:val="Paragraf2"/>
      </w:pPr>
      <w:r w:rsidRPr="0072271C">
        <w:t>§  2</w:t>
      </w:r>
      <w:r w:rsidRPr="0072271C">
        <w:tab/>
        <w:t>Val av justerare</w:t>
      </w:r>
    </w:p>
    <w:p w14:paraId="0045EB8A" w14:textId="77777777" w:rsidR="00385EA2" w:rsidRPr="0072271C" w:rsidRDefault="00385EA2" w:rsidP="0072271C">
      <w:r w:rsidRPr="0072271C">
        <w:t>Ordförande valdes att justera dagens protokoll.</w:t>
      </w:r>
    </w:p>
    <w:p w14:paraId="1569CE2C" w14:textId="77777777" w:rsidR="00960368" w:rsidRPr="0072271C" w:rsidRDefault="00D30D36" w:rsidP="00D05238">
      <w:pPr>
        <w:pStyle w:val="Paragraf2"/>
      </w:pPr>
      <w:r w:rsidRPr="0072271C">
        <w:t>§  3</w:t>
      </w:r>
      <w:r w:rsidRPr="0072271C">
        <w:tab/>
        <w:t>Godkännande av dagordning</w:t>
      </w:r>
    </w:p>
    <w:p w14:paraId="17173AF1" w14:textId="77777777" w:rsidR="00385EA2" w:rsidRPr="0072271C" w:rsidRDefault="00385EA2" w:rsidP="0072271C">
      <w:r w:rsidRPr="0072271C">
        <w:t>Dagordningen godkändes.</w:t>
      </w:r>
    </w:p>
    <w:p w14:paraId="713CDFEF" w14:textId="77777777" w:rsidR="00960368" w:rsidRPr="0072271C" w:rsidRDefault="00D30D36" w:rsidP="00D05238">
      <w:pPr>
        <w:pStyle w:val="Paragraf2"/>
      </w:pPr>
      <w:r w:rsidRPr="0072271C">
        <w:t>§  4</w:t>
      </w:r>
      <w:r w:rsidRPr="0072271C">
        <w:tab/>
        <w:t>Föregående protokoll</w:t>
      </w:r>
    </w:p>
    <w:p w14:paraId="4767C28D" w14:textId="77777777" w:rsidR="00385EA2" w:rsidRPr="0072271C" w:rsidRDefault="00385EA2" w:rsidP="0072271C">
      <w:r w:rsidRPr="0072271C">
        <w:t>Föregående protokoll lästes igenom och godkändes.</w:t>
      </w:r>
    </w:p>
    <w:p w14:paraId="729F6879" w14:textId="77777777" w:rsidR="002B752C" w:rsidRPr="0008018D" w:rsidRDefault="002B752C" w:rsidP="00D05238">
      <w:pPr>
        <w:pStyle w:val="Paragraf2"/>
      </w:pPr>
      <w:r w:rsidRPr="0008018D">
        <w:t>§  5</w:t>
      </w:r>
      <w:r w:rsidRPr="0008018D">
        <w:tab/>
        <w:t>Ekonomisk rapport</w:t>
      </w:r>
    </w:p>
    <w:p w14:paraId="6877CE35" w14:textId="7CA046A1" w:rsidR="00930591" w:rsidRPr="0072271C" w:rsidRDefault="001C5015" w:rsidP="0072271C">
      <w:r>
        <w:t>Ordförande</w:t>
      </w:r>
      <w:r w:rsidR="002A4484" w:rsidRPr="0072271C">
        <w:t xml:space="preserve"> redogjorde för det ekonomiska läget. </w:t>
      </w:r>
      <w:r w:rsidR="00A12D9E">
        <w:t xml:space="preserve">Vid dags dato </w:t>
      </w:r>
      <w:r w:rsidR="004E68AD">
        <w:t>finns 532 625 kr i kassan. Det är två fastigheter som inte betalat samfällighetsavgiften</w:t>
      </w:r>
      <w:r w:rsidR="0008018D">
        <w:t xml:space="preserve"> i höst</w:t>
      </w:r>
      <w:r w:rsidR="004E68AD">
        <w:t>.</w:t>
      </w:r>
    </w:p>
    <w:p w14:paraId="572EC8F4" w14:textId="77777777" w:rsidR="002B752C" w:rsidRPr="00445004" w:rsidRDefault="002A4484" w:rsidP="00566C81">
      <w:r w:rsidRPr="00445004">
        <w:t>Styrelsen beslutade godkänna rapporten.</w:t>
      </w:r>
    </w:p>
    <w:p w14:paraId="38E02297" w14:textId="77777777" w:rsidR="00960368" w:rsidRPr="0072271C" w:rsidRDefault="00D30D36" w:rsidP="00D05238">
      <w:pPr>
        <w:pStyle w:val="Paragraf2"/>
      </w:pPr>
      <w:r w:rsidRPr="0072271C">
        <w:t xml:space="preserve">§  </w:t>
      </w:r>
      <w:r w:rsidR="002A4484" w:rsidRPr="0072271C">
        <w:t>6</w:t>
      </w:r>
      <w:r w:rsidRPr="0072271C">
        <w:tab/>
      </w:r>
      <w:r w:rsidR="001C5015">
        <w:t>Lägesrapport Vatten</w:t>
      </w:r>
    </w:p>
    <w:p w14:paraId="099BCE8E" w14:textId="091ACDA9" w:rsidR="00D50695" w:rsidRPr="0072271C" w:rsidRDefault="00D50695" w:rsidP="00D50695">
      <w:r>
        <w:t xml:space="preserve">Efter </w:t>
      </w:r>
      <w:r w:rsidR="004E68AD">
        <w:t xml:space="preserve">ett flertal </w:t>
      </w:r>
      <w:r>
        <w:t>samtal ang. offertförfråganden om</w:t>
      </w:r>
      <w:r w:rsidR="00566C81">
        <w:t xml:space="preserve"> byte av</w:t>
      </w:r>
      <w:r>
        <w:t xml:space="preserve"> ventilerna har</w:t>
      </w:r>
      <w:r w:rsidR="004E68AD">
        <w:t xml:space="preserve"> inga konkreta offerter inkommit. Därför har</w:t>
      </w:r>
      <w:r>
        <w:t xml:space="preserve"> inget beslut tagits ang. byte av dessa. </w:t>
      </w:r>
    </w:p>
    <w:p w14:paraId="394FCCF1" w14:textId="77777777" w:rsidR="00930591" w:rsidRPr="0072271C" w:rsidRDefault="00930591" w:rsidP="0008018D">
      <w:pPr>
        <w:pStyle w:val="Ingetavstnd"/>
      </w:pPr>
      <w:r w:rsidRPr="0072271C">
        <w:t>Styrelsen beslutade;</w:t>
      </w:r>
    </w:p>
    <w:p w14:paraId="45760B99" w14:textId="2BC28EC4" w:rsidR="00930591" w:rsidRPr="0072271C" w:rsidRDefault="004E68AD" w:rsidP="00B01F03">
      <w:pPr>
        <w:pStyle w:val="Beslut2"/>
      </w:pPr>
      <w:r w:rsidRPr="004E68AD">
        <w:rPr>
          <w:u w:val="single"/>
        </w:rPr>
        <w:t>att</w:t>
      </w:r>
      <w:r w:rsidRPr="004E68AD">
        <w:t xml:space="preserve"> </w:t>
      </w:r>
      <w:r w:rsidR="00626582" w:rsidRPr="004E68AD">
        <w:t>a</w:t>
      </w:r>
      <w:r w:rsidR="00D50695" w:rsidRPr="004E68AD">
        <w:t>vvakta</w:t>
      </w:r>
      <w:r w:rsidR="00D50695">
        <w:t xml:space="preserve"> till våren med ventilarbetet men arbetar med a</w:t>
      </w:r>
      <w:r w:rsidR="00DA74DB">
        <w:t xml:space="preserve">tt få offertsvar så arbetet kan </w:t>
      </w:r>
      <w:r w:rsidR="00D50695">
        <w:t>påbö</w:t>
      </w:r>
      <w:r w:rsidR="00626582">
        <w:t>r</w:t>
      </w:r>
      <w:r w:rsidR="00D50695">
        <w:t>jas 2025</w:t>
      </w:r>
      <w:r w:rsidR="00DA74DB">
        <w:t>.</w:t>
      </w:r>
    </w:p>
    <w:p w14:paraId="5CA7C273" w14:textId="77777777" w:rsidR="00930591" w:rsidRPr="0072271C" w:rsidRDefault="00DA74DB" w:rsidP="00D05238">
      <w:pPr>
        <w:pStyle w:val="Paragraf2"/>
      </w:pPr>
      <w:r>
        <w:t>§  7</w:t>
      </w:r>
      <w:r>
        <w:tab/>
        <w:t>Extra insats slyröjning</w:t>
      </w:r>
    </w:p>
    <w:p w14:paraId="2ADB95C3" w14:textId="61EBCDD7" w:rsidR="00930591" w:rsidRDefault="00DA74DB" w:rsidP="00626582">
      <w:r>
        <w:t>Det är tre år sedan sly togs bort</w:t>
      </w:r>
      <w:r w:rsidR="004E68AD">
        <w:t xml:space="preserve"> I samarbete med Länsstyrelsen </w:t>
      </w:r>
      <w:r>
        <w:t>på området, och det har vuxit upp ordentligt. Det är två områden som är aktuella.</w:t>
      </w:r>
      <w:r w:rsidR="00445004">
        <w:t xml:space="preserve"> </w:t>
      </w:r>
      <w:r>
        <w:t xml:space="preserve">Från </w:t>
      </w:r>
      <w:r w:rsidR="006E522F">
        <w:t>A</w:t>
      </w:r>
      <w:r>
        <w:t>renan ner t</w:t>
      </w:r>
      <w:r w:rsidR="006E522F">
        <w:t>ill havet och Lilla Björn till B</w:t>
      </w:r>
      <w:r>
        <w:t>åthamnen. Kraftkällan är vidtalad och kan börja v 42.</w:t>
      </w:r>
    </w:p>
    <w:p w14:paraId="24AFE0F7" w14:textId="77777777" w:rsidR="004B09A4" w:rsidRDefault="00445004" w:rsidP="0008018D">
      <w:pPr>
        <w:pStyle w:val="Ingetavstnd"/>
      </w:pPr>
      <w:r>
        <w:t>Styrelsen beslutade;</w:t>
      </w:r>
    </w:p>
    <w:p w14:paraId="0A562A51" w14:textId="1BA39D43" w:rsidR="00445004" w:rsidRDefault="004E4469" w:rsidP="0008018D">
      <w:pPr>
        <w:pStyle w:val="Beslut2"/>
      </w:pPr>
      <w:r w:rsidRPr="004E68AD">
        <w:rPr>
          <w:u w:val="single"/>
        </w:rPr>
        <w:t>att</w:t>
      </w:r>
      <w:r w:rsidR="00445004">
        <w:t xml:space="preserve"> </w:t>
      </w:r>
      <w:r w:rsidR="0008018D">
        <w:t>g</w:t>
      </w:r>
      <w:r w:rsidR="00445004">
        <w:t>odkänna att Kraftkällan får arbetet och att kostnaden får bli max 50 000kr.</w:t>
      </w:r>
    </w:p>
    <w:p w14:paraId="08628E20" w14:textId="77777777" w:rsidR="004736B3" w:rsidRPr="004736B3" w:rsidRDefault="006E522F" w:rsidP="00D05238">
      <w:pPr>
        <w:pStyle w:val="Paragraf2"/>
        <w:rPr>
          <w:rStyle w:val="Paragraf2Char"/>
          <w:b/>
        </w:rPr>
      </w:pPr>
      <w:r w:rsidRPr="004736B3">
        <w:rPr>
          <w:rStyle w:val="Paragraf2Char"/>
          <w:b/>
        </w:rPr>
        <w:t>§  8</w:t>
      </w:r>
      <w:r w:rsidR="00626582" w:rsidRPr="004736B3">
        <w:rPr>
          <w:rStyle w:val="Paragraf2Char"/>
          <w:b/>
        </w:rPr>
        <w:tab/>
      </w:r>
      <w:r w:rsidR="00445004" w:rsidRPr="004736B3">
        <w:rPr>
          <w:rStyle w:val="Paragraf2Char"/>
          <w:b/>
        </w:rPr>
        <w:t>Arbetsdag 2024-10-12</w:t>
      </w:r>
    </w:p>
    <w:p w14:paraId="343D609B" w14:textId="69F7FE63" w:rsidR="00445004" w:rsidRPr="004736B3" w:rsidRDefault="00445004" w:rsidP="004736B3">
      <w:r w:rsidRPr="004736B3">
        <w:t>Styrelsen diskuterade vilka uppgifter som behöver göras på arbetsd</w:t>
      </w:r>
      <w:r w:rsidR="006E522F" w:rsidRPr="004736B3">
        <w:t xml:space="preserve">agen. Som vanligt är det </w:t>
      </w:r>
      <w:r w:rsidRPr="004736B3">
        <w:t>slyröjnin</w:t>
      </w:r>
      <w:r w:rsidR="00626582" w:rsidRPr="004736B3">
        <w:t>g</w:t>
      </w:r>
      <w:r w:rsidR="006E522F" w:rsidRPr="004736B3">
        <w:t xml:space="preserve">. Bord och stolar ska tas in. Plogpinnar ska </w:t>
      </w:r>
      <w:r w:rsidR="00626582" w:rsidRPr="004736B3">
        <w:t>sättas ut</w:t>
      </w:r>
      <w:r w:rsidR="006E522F" w:rsidRPr="004736B3">
        <w:t>. Anders Ljung har borrmaskin till detta</w:t>
      </w:r>
      <w:r w:rsidR="00626582" w:rsidRPr="004736B3">
        <w:t>,</w:t>
      </w:r>
      <w:r w:rsidR="006E522F" w:rsidRPr="004736B3">
        <w:t xml:space="preserve"> </w:t>
      </w:r>
      <w:proofErr w:type="spellStart"/>
      <w:r w:rsidR="006E522F" w:rsidRPr="004736B3">
        <w:t>ev</w:t>
      </w:r>
      <w:proofErr w:type="spellEnd"/>
      <w:r w:rsidR="006E522F" w:rsidRPr="004736B3">
        <w:t xml:space="preserve"> fler behövs eller/och spätt.</w:t>
      </w:r>
    </w:p>
    <w:p w14:paraId="474A1B10" w14:textId="3ED40895" w:rsidR="00445004" w:rsidRPr="004736B3" w:rsidRDefault="006E522F" w:rsidP="004736B3">
      <w:pPr>
        <w:pStyle w:val="Ingetavstnd"/>
      </w:pPr>
      <w:r w:rsidRPr="004736B3">
        <w:t>Styrelsen beslutade;</w:t>
      </w:r>
    </w:p>
    <w:p w14:paraId="00FD0238" w14:textId="0C9B9E64" w:rsidR="00445004" w:rsidRDefault="00445004" w:rsidP="004736B3">
      <w:r>
        <w:rPr>
          <w:u w:val="single"/>
        </w:rPr>
        <w:t>att</w:t>
      </w:r>
      <w:r>
        <w:t xml:space="preserve"> uppdra åt ordförande att skicka ut mejl med inbjudan till arbetsdagen, samt köpa in fika och korv.</w:t>
      </w:r>
      <w:r w:rsidR="006E522F">
        <w:t xml:space="preserve"> Även plogpinnar</w:t>
      </w:r>
      <w:r w:rsidR="007D531E">
        <w:t xml:space="preserve"> behö</w:t>
      </w:r>
      <w:r w:rsidR="00626582">
        <w:t>v</w:t>
      </w:r>
      <w:r w:rsidR="007D531E">
        <w:t>er köpas.</w:t>
      </w:r>
    </w:p>
    <w:p w14:paraId="054AC3D0" w14:textId="77777777" w:rsidR="006E522F" w:rsidRPr="0072271C" w:rsidRDefault="006E522F" w:rsidP="006E522F">
      <w:pPr>
        <w:ind w:left="709"/>
      </w:pPr>
    </w:p>
    <w:p w14:paraId="459FDCED" w14:textId="77777777" w:rsidR="00F45F72" w:rsidRPr="004736B3" w:rsidRDefault="00445004" w:rsidP="00D05238">
      <w:pPr>
        <w:pStyle w:val="Paragraf2"/>
      </w:pPr>
      <w:r w:rsidRPr="004736B3">
        <w:lastRenderedPageBreak/>
        <w:t xml:space="preserve">§ </w:t>
      </w:r>
      <w:r w:rsidR="007D531E" w:rsidRPr="004736B3">
        <w:t xml:space="preserve"> 9</w:t>
      </w:r>
      <w:r w:rsidRPr="004736B3">
        <w:t xml:space="preserve">       </w:t>
      </w:r>
      <w:r w:rsidR="00A731E6" w:rsidRPr="004736B3">
        <w:t>Nästa möte</w:t>
      </w:r>
    </w:p>
    <w:p w14:paraId="20EB54CE" w14:textId="322D599B" w:rsidR="004E4469" w:rsidRPr="004736B3" w:rsidRDefault="004E4469" w:rsidP="004736B3">
      <w:pPr>
        <w:pStyle w:val="Ingetavstnd"/>
      </w:pPr>
      <w:r w:rsidRPr="004736B3">
        <w:t xml:space="preserve">Styrelsen beslutade  </w:t>
      </w:r>
    </w:p>
    <w:p w14:paraId="7F211B1B" w14:textId="77777777" w:rsidR="004E4469" w:rsidRDefault="004E4469" w:rsidP="004736B3">
      <w:pPr>
        <w:pStyle w:val="Beslut2"/>
      </w:pPr>
      <w:r>
        <w:rPr>
          <w:u w:val="single"/>
        </w:rPr>
        <w:t>att</w:t>
      </w:r>
      <w:r w:rsidRPr="00F6449A">
        <w:t xml:space="preserve"> nästa möte </w:t>
      </w:r>
      <w:r>
        <w:t xml:space="preserve">blir den 11/11 </w:t>
      </w:r>
      <w:proofErr w:type="spellStart"/>
      <w:r>
        <w:t>kl</w:t>
      </w:r>
      <w:proofErr w:type="spellEnd"/>
      <w:r>
        <w:t xml:space="preserve"> 18:00-19:30 Polstjärnan 26.</w:t>
      </w:r>
    </w:p>
    <w:p w14:paraId="1A8633A0" w14:textId="77777777" w:rsidR="00D05238" w:rsidRPr="00D05238" w:rsidRDefault="00B36BD1" w:rsidP="00D05238">
      <w:pPr>
        <w:pStyle w:val="Paragraf2"/>
        <w:rPr>
          <w:rStyle w:val="Paragraf2Char"/>
          <w:b/>
        </w:rPr>
      </w:pPr>
      <w:r w:rsidRPr="00D05238">
        <w:rPr>
          <w:rStyle w:val="Paragraf2Char"/>
          <w:b/>
        </w:rPr>
        <w:t xml:space="preserve">§ </w:t>
      </w:r>
      <w:r w:rsidR="007D531E" w:rsidRPr="00D05238">
        <w:rPr>
          <w:rStyle w:val="Paragraf2Char"/>
          <w:b/>
        </w:rPr>
        <w:t xml:space="preserve"> 10</w:t>
      </w:r>
      <w:r w:rsidR="00356EB7" w:rsidRPr="00D05238">
        <w:rPr>
          <w:rStyle w:val="Paragraf2Char"/>
          <w:b/>
        </w:rPr>
        <w:tab/>
      </w:r>
      <w:r w:rsidR="00A731E6" w:rsidRPr="00D05238">
        <w:rPr>
          <w:rStyle w:val="Paragraf2Char"/>
          <w:b/>
        </w:rPr>
        <w:t>Övriga frågor</w:t>
      </w:r>
    </w:p>
    <w:p w14:paraId="3419C475" w14:textId="7F7FFBC6" w:rsidR="004E4469" w:rsidRDefault="007D531E" w:rsidP="00D05238">
      <w:proofErr w:type="spellStart"/>
      <w:r w:rsidRPr="007D531E">
        <w:t>Svedea</w:t>
      </w:r>
      <w:proofErr w:type="spellEnd"/>
      <w:r>
        <w:t xml:space="preserve"> </w:t>
      </w:r>
      <w:r w:rsidRPr="007D531E">
        <w:t xml:space="preserve">har en </w:t>
      </w:r>
      <w:proofErr w:type="spellStart"/>
      <w:r w:rsidRPr="007D531E">
        <w:t>vägfond</w:t>
      </w:r>
      <w:proofErr w:type="spellEnd"/>
      <w:r w:rsidRPr="007D531E">
        <w:t xml:space="preserve"> som man</w:t>
      </w:r>
      <w:r>
        <w:t xml:space="preserve"> </w:t>
      </w:r>
      <w:r w:rsidRPr="004E4469">
        <w:t>kan söka pengar från. Då ska info finnas om vad det skulle kosta att grusa våra vägar. Offert på detta finns från 2023. Max belopp att få</w:t>
      </w:r>
      <w:r>
        <w:t xml:space="preserve"> </w:t>
      </w:r>
      <w:r w:rsidRPr="004E4469">
        <w:t>är 50 000kr.</w:t>
      </w:r>
      <w:r w:rsidR="004E4469">
        <w:br/>
        <w:t>Diskussion om våran Välkomstpärm. Ganska inak</w:t>
      </w:r>
      <w:r w:rsidR="00626582">
        <w:t>t</w:t>
      </w:r>
      <w:r w:rsidR="004E4469">
        <w:t>uell så den borde upp dateras.</w:t>
      </w:r>
    </w:p>
    <w:p w14:paraId="5B929AD6" w14:textId="3AA3CACB" w:rsidR="007D531E" w:rsidRPr="004E4469" w:rsidRDefault="004E4469" w:rsidP="00D05238">
      <w:pPr>
        <w:pStyle w:val="Ingetavstnd"/>
        <w:rPr>
          <w:b/>
        </w:rPr>
      </w:pPr>
      <w:r w:rsidRPr="00D05238">
        <w:t>Styrelsen beslutade</w:t>
      </w:r>
      <w:r w:rsidRPr="00D05238">
        <w:br/>
      </w:r>
      <w:r w:rsidRPr="00D05238">
        <w:rPr>
          <w:rStyle w:val="Beslut2Char"/>
        </w:rPr>
        <w:t xml:space="preserve">att ordförande ansöker om </w:t>
      </w:r>
      <w:proofErr w:type="spellStart"/>
      <w:r w:rsidR="008B3251" w:rsidRPr="00D05238">
        <w:rPr>
          <w:rStyle w:val="Beslut2Char"/>
        </w:rPr>
        <w:t>Svedeas</w:t>
      </w:r>
      <w:proofErr w:type="spellEnd"/>
      <w:r w:rsidR="008B3251" w:rsidRPr="00D05238">
        <w:rPr>
          <w:rStyle w:val="Beslut2Char"/>
        </w:rPr>
        <w:t xml:space="preserve"> </w:t>
      </w:r>
      <w:proofErr w:type="spellStart"/>
      <w:r w:rsidRPr="00D05238">
        <w:rPr>
          <w:rStyle w:val="Beslut2Char"/>
        </w:rPr>
        <w:t>vägfond</w:t>
      </w:r>
      <w:proofErr w:type="spellEnd"/>
      <w:r w:rsidRPr="00D05238">
        <w:rPr>
          <w:rStyle w:val="Beslut2Char"/>
        </w:rPr>
        <w:t>.</w:t>
      </w:r>
      <w:r w:rsidR="007D531E" w:rsidRPr="00D05238">
        <w:rPr>
          <w:rStyle w:val="Beslut2Char"/>
        </w:rPr>
        <w:br/>
      </w:r>
      <w:r w:rsidR="008B3251" w:rsidRPr="00D05238">
        <w:rPr>
          <w:rStyle w:val="Beslut2Char"/>
        </w:rPr>
        <w:t>att ordförande uppdaterar Välkomstpärmen.</w:t>
      </w:r>
      <w:r w:rsidR="007D531E" w:rsidRPr="00D05238">
        <w:rPr>
          <w:rStyle w:val="Beslut2Char"/>
        </w:rPr>
        <w:tab/>
      </w:r>
      <w:r w:rsidR="007D531E" w:rsidRPr="00D05238">
        <w:rPr>
          <w:rStyle w:val="Beslut2Char"/>
        </w:rPr>
        <w:tab/>
      </w:r>
      <w:r w:rsidR="007D531E" w:rsidRPr="00D05238">
        <w:rPr>
          <w:rStyle w:val="Beslut2Char"/>
        </w:rPr>
        <w:tab/>
      </w:r>
      <w:r w:rsidR="007D531E" w:rsidRPr="00D05238">
        <w:rPr>
          <w:rStyle w:val="Beslut2Char"/>
        </w:rPr>
        <w:tab/>
      </w:r>
      <w:r w:rsidR="007D531E" w:rsidRPr="00D05238">
        <w:rPr>
          <w:rStyle w:val="Beslut2Char"/>
        </w:rPr>
        <w:tab/>
      </w:r>
      <w:r w:rsidR="007D531E" w:rsidRPr="00D05238">
        <w:rPr>
          <w:rStyle w:val="Beslut2Char"/>
        </w:rPr>
        <w:tab/>
      </w:r>
      <w:r w:rsidR="007D531E" w:rsidRPr="00D05238">
        <w:rPr>
          <w:rStyle w:val="Beslut2Char"/>
        </w:rPr>
        <w:tab/>
      </w:r>
      <w:r w:rsidR="007D531E" w:rsidRPr="004E4469">
        <w:tab/>
      </w:r>
    </w:p>
    <w:p w14:paraId="31146169" w14:textId="77777777" w:rsidR="00960368" w:rsidRPr="0072271C" w:rsidRDefault="00B36BD1" w:rsidP="00D05238">
      <w:pPr>
        <w:pStyle w:val="Paragraf2"/>
      </w:pPr>
      <w:r w:rsidRPr="0072271C">
        <w:t xml:space="preserve">§ </w:t>
      </w:r>
      <w:r w:rsidR="007D531E">
        <w:t>11</w:t>
      </w:r>
      <w:r w:rsidR="00D30D36" w:rsidRPr="0072271C">
        <w:tab/>
      </w:r>
      <w:r w:rsidR="0068294F" w:rsidRPr="0072271C">
        <w:t>Mötets avslutning</w:t>
      </w:r>
    </w:p>
    <w:p w14:paraId="75E9B77B" w14:textId="77777777" w:rsidR="002A4484" w:rsidRPr="0072271C" w:rsidRDefault="002A4484" w:rsidP="0072271C">
      <w:r w:rsidRPr="0072271C">
        <w:t>Ordförande förklarade mötet avslutat.</w:t>
      </w:r>
    </w:p>
    <w:p w14:paraId="2230EEAF" w14:textId="77777777" w:rsidR="00B01F03" w:rsidRDefault="00B01F03" w:rsidP="0072271C"/>
    <w:p w14:paraId="4A4172EF" w14:textId="77777777" w:rsidR="00637819" w:rsidRDefault="00637819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</w:p>
    <w:p w14:paraId="4BE31FFA" w14:textId="77777777" w:rsidR="002A4484" w:rsidRPr="0072271C" w:rsidRDefault="008B3251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  <w:r>
        <w:t>Tjänstgörande s</w:t>
      </w:r>
      <w:r w:rsidR="00637819">
        <w:t>ekreterare</w:t>
      </w:r>
      <w:r w:rsidR="007D5EF6" w:rsidRPr="0072271C">
        <w:tab/>
      </w:r>
      <w:r w:rsidR="002A4484" w:rsidRPr="0072271C">
        <w:t>Justeras</w:t>
      </w:r>
    </w:p>
    <w:p w14:paraId="634E9BE6" w14:textId="77777777" w:rsidR="002A4484" w:rsidRDefault="002A4484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</w:p>
    <w:p w14:paraId="59BFBDD7" w14:textId="77777777" w:rsidR="00B01F03" w:rsidRPr="0072271C" w:rsidRDefault="00B01F03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</w:p>
    <w:p w14:paraId="2BE2C18A" w14:textId="77777777" w:rsidR="007D5EF6" w:rsidRPr="0072271C" w:rsidRDefault="00613ED9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  <w:r w:rsidRPr="0072271C">
        <w:tab/>
      </w:r>
    </w:p>
    <w:p w14:paraId="35279C35" w14:textId="77777777" w:rsidR="00960368" w:rsidRPr="0072271C" w:rsidRDefault="008B3251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  <w:r>
        <w:t xml:space="preserve">Siv </w:t>
      </w:r>
      <w:proofErr w:type="spellStart"/>
      <w:r>
        <w:t>Forsslund</w:t>
      </w:r>
      <w:proofErr w:type="spellEnd"/>
      <w:r w:rsidR="007D5EF6" w:rsidRPr="0072271C">
        <w:tab/>
      </w:r>
      <w:smartTag w:uri="urn:schemas-microsoft-com:office:smarttags" w:element="PersonName">
        <w:smartTagPr>
          <w:attr w:name="ProductID" w:val="Ulf Dalenius"/>
        </w:smartTagPr>
        <w:r w:rsidR="002A4484" w:rsidRPr="0072271C">
          <w:t>Ulf Dalenius</w:t>
        </w:r>
      </w:smartTag>
    </w:p>
    <w:sectPr w:rsidR="00960368" w:rsidRPr="0072271C" w:rsidSect="00372008">
      <w:headerReference w:type="first" r:id="rId7"/>
      <w:pgSz w:w="11906" w:h="16838"/>
      <w:pgMar w:top="964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7F36A" w14:textId="77777777" w:rsidR="00E944FF" w:rsidRDefault="00E944FF" w:rsidP="00385EA2">
      <w:r>
        <w:separator/>
      </w:r>
    </w:p>
  </w:endnote>
  <w:endnote w:type="continuationSeparator" w:id="0">
    <w:p w14:paraId="13E82736" w14:textId="77777777" w:rsidR="00E944FF" w:rsidRDefault="00E944FF" w:rsidP="003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AF80" w14:textId="77777777" w:rsidR="00E944FF" w:rsidRDefault="00E944FF" w:rsidP="00385EA2">
      <w:r>
        <w:separator/>
      </w:r>
    </w:p>
  </w:footnote>
  <w:footnote w:type="continuationSeparator" w:id="0">
    <w:p w14:paraId="70DD8466" w14:textId="77777777" w:rsidR="00E944FF" w:rsidRDefault="00E944FF" w:rsidP="0038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A325B" w14:textId="77777777" w:rsidR="00372008" w:rsidRPr="00985FA9" w:rsidRDefault="00372008" w:rsidP="00372008">
    <w:pPr>
      <w:pStyle w:val="Sidhuvud"/>
      <w:ind w:left="0"/>
      <w:rPr>
        <w:b/>
        <w:bCs/>
        <w:sz w:val="36"/>
        <w:szCs w:val="36"/>
      </w:rPr>
    </w:pPr>
    <w:r w:rsidRPr="00985FA9">
      <w:rPr>
        <w:b/>
        <w:bCs/>
        <w:sz w:val="36"/>
        <w:szCs w:val="36"/>
      </w:rPr>
      <w:t>Vintergatans samfällighetsförening</w:t>
    </w:r>
  </w:p>
  <w:p w14:paraId="25BAAB8C" w14:textId="77777777" w:rsidR="00372008" w:rsidRDefault="003720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7D26"/>
    <w:multiLevelType w:val="hybridMultilevel"/>
    <w:tmpl w:val="13085B78"/>
    <w:lvl w:ilvl="0" w:tplc="694AB822">
      <w:start w:val="1"/>
      <w:numFmt w:val="bullet"/>
      <w:pStyle w:val="Liststyck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E1730B"/>
    <w:multiLevelType w:val="hybridMultilevel"/>
    <w:tmpl w:val="63EE0ABE"/>
    <w:lvl w:ilvl="0" w:tplc="041D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95562234">
    <w:abstractNumId w:val="1"/>
  </w:num>
  <w:num w:numId="2" w16cid:durableId="6844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15"/>
    <w:rsid w:val="0002299F"/>
    <w:rsid w:val="000342E8"/>
    <w:rsid w:val="00034D2B"/>
    <w:rsid w:val="0008018D"/>
    <w:rsid w:val="000810BB"/>
    <w:rsid w:val="00091A05"/>
    <w:rsid w:val="000B37F2"/>
    <w:rsid w:val="001C5015"/>
    <w:rsid w:val="002106CA"/>
    <w:rsid w:val="00223A0E"/>
    <w:rsid w:val="00293267"/>
    <w:rsid w:val="002A4484"/>
    <w:rsid w:val="002B70DB"/>
    <w:rsid w:val="002B752C"/>
    <w:rsid w:val="002C35A0"/>
    <w:rsid w:val="002E6BE0"/>
    <w:rsid w:val="003106D0"/>
    <w:rsid w:val="00335B29"/>
    <w:rsid w:val="00336509"/>
    <w:rsid w:val="00344777"/>
    <w:rsid w:val="00356EB7"/>
    <w:rsid w:val="003615A5"/>
    <w:rsid w:val="00372008"/>
    <w:rsid w:val="00383163"/>
    <w:rsid w:val="00385EA2"/>
    <w:rsid w:val="00387298"/>
    <w:rsid w:val="003B5C36"/>
    <w:rsid w:val="00445004"/>
    <w:rsid w:val="004736B3"/>
    <w:rsid w:val="004A2570"/>
    <w:rsid w:val="004B09A4"/>
    <w:rsid w:val="004C3FBA"/>
    <w:rsid w:val="004D5645"/>
    <w:rsid w:val="004E4469"/>
    <w:rsid w:val="004E68AD"/>
    <w:rsid w:val="005027ED"/>
    <w:rsid w:val="00566C81"/>
    <w:rsid w:val="005B421D"/>
    <w:rsid w:val="0060029E"/>
    <w:rsid w:val="00600EC7"/>
    <w:rsid w:val="00613ED9"/>
    <w:rsid w:val="00617309"/>
    <w:rsid w:val="00626582"/>
    <w:rsid w:val="00637819"/>
    <w:rsid w:val="0068294F"/>
    <w:rsid w:val="006E522F"/>
    <w:rsid w:val="006F7B25"/>
    <w:rsid w:val="00711BC6"/>
    <w:rsid w:val="0072271C"/>
    <w:rsid w:val="0073281A"/>
    <w:rsid w:val="0079364F"/>
    <w:rsid w:val="007D531E"/>
    <w:rsid w:val="007D5EF6"/>
    <w:rsid w:val="007E198E"/>
    <w:rsid w:val="00800BA4"/>
    <w:rsid w:val="0087161D"/>
    <w:rsid w:val="00884415"/>
    <w:rsid w:val="008A47D9"/>
    <w:rsid w:val="008B3251"/>
    <w:rsid w:val="008D3F9A"/>
    <w:rsid w:val="0092225F"/>
    <w:rsid w:val="00930591"/>
    <w:rsid w:val="00932931"/>
    <w:rsid w:val="00942F0B"/>
    <w:rsid w:val="00960368"/>
    <w:rsid w:val="00985FA9"/>
    <w:rsid w:val="0099773C"/>
    <w:rsid w:val="009D7D48"/>
    <w:rsid w:val="00A12D9E"/>
    <w:rsid w:val="00A12E7B"/>
    <w:rsid w:val="00A514A6"/>
    <w:rsid w:val="00A731E6"/>
    <w:rsid w:val="00A77BEC"/>
    <w:rsid w:val="00AC29B3"/>
    <w:rsid w:val="00AF5D6C"/>
    <w:rsid w:val="00B01F03"/>
    <w:rsid w:val="00B021D6"/>
    <w:rsid w:val="00B177B9"/>
    <w:rsid w:val="00B36BD1"/>
    <w:rsid w:val="00B461DD"/>
    <w:rsid w:val="00B9207A"/>
    <w:rsid w:val="00BD0917"/>
    <w:rsid w:val="00BF3EF2"/>
    <w:rsid w:val="00C176EC"/>
    <w:rsid w:val="00C511AB"/>
    <w:rsid w:val="00C54784"/>
    <w:rsid w:val="00C60985"/>
    <w:rsid w:val="00C71F37"/>
    <w:rsid w:val="00CA4AD8"/>
    <w:rsid w:val="00CB6A4A"/>
    <w:rsid w:val="00CE5069"/>
    <w:rsid w:val="00CE79D6"/>
    <w:rsid w:val="00D05238"/>
    <w:rsid w:val="00D072D7"/>
    <w:rsid w:val="00D12FFC"/>
    <w:rsid w:val="00D30D36"/>
    <w:rsid w:val="00D50695"/>
    <w:rsid w:val="00DA74DB"/>
    <w:rsid w:val="00DE1AB5"/>
    <w:rsid w:val="00E101D2"/>
    <w:rsid w:val="00E27C07"/>
    <w:rsid w:val="00E575E9"/>
    <w:rsid w:val="00E75B8F"/>
    <w:rsid w:val="00E944FF"/>
    <w:rsid w:val="00EA5673"/>
    <w:rsid w:val="00EF0FAE"/>
    <w:rsid w:val="00F45F72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1914381"/>
  <w15:chartTrackingRefBased/>
  <w15:docId w15:val="{A35CC3DF-1AE5-4F81-BD9E-AD7F78D9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13"/>
    <w:pPr>
      <w:widowControl w:val="0"/>
      <w:suppressAutoHyphens/>
      <w:autoSpaceDN w:val="0"/>
      <w:spacing w:after="120"/>
      <w:ind w:left="851"/>
      <w:textAlignment w:val="baseline"/>
    </w:pPr>
    <w:rPr>
      <w:rFonts w:ascii="Arial" w:hAnsi="Arial" w:cs="Arial"/>
      <w:kern w:val="3"/>
      <w:sz w:val="22"/>
      <w:szCs w:val="22"/>
      <w:lang w:eastAsia="zh-CN" w:bidi="hi-IN"/>
    </w:rPr>
  </w:style>
  <w:style w:type="paragraph" w:styleId="Rubrik1">
    <w:name w:val="heading 1"/>
    <w:basedOn w:val="Normal"/>
    <w:next w:val="Normal"/>
    <w:link w:val="Rubrik1Char"/>
    <w:uiPriority w:val="9"/>
    <w:qFormat/>
    <w:rsid w:val="00985FA9"/>
    <w:pPr>
      <w:keepNext/>
      <w:keepLines/>
      <w:widowControl/>
      <w:tabs>
        <w:tab w:val="left" w:pos="426"/>
      </w:tabs>
      <w:suppressAutoHyphens w:val="0"/>
      <w:autoSpaceDN/>
      <w:spacing w:before="240"/>
      <w:ind w:left="425" w:hanging="425"/>
      <w:textAlignment w:val="auto"/>
      <w:outlineLvl w:val="0"/>
    </w:pPr>
    <w:rPr>
      <w:rFonts w:eastAsia="Times New Roman" w:cs="Times New Roman"/>
      <w:b/>
      <w:kern w:val="0"/>
      <w:sz w:val="28"/>
      <w:szCs w:val="28"/>
      <w:lang w:eastAsia="sv-SE" w:bidi="ar-SA"/>
    </w:rPr>
  </w:style>
  <w:style w:type="paragraph" w:styleId="Rubrik2">
    <w:name w:val="heading 2"/>
    <w:basedOn w:val="Normal"/>
    <w:next w:val="Normal"/>
    <w:link w:val="Rubrik2Char"/>
    <w:uiPriority w:val="9"/>
    <w:qFormat/>
    <w:rsid w:val="00385EA2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ubrik1Char">
    <w:name w:val="Rubrik 1 Char"/>
    <w:link w:val="Rubrik1"/>
    <w:uiPriority w:val="9"/>
    <w:rsid w:val="00985FA9"/>
    <w:rPr>
      <w:rFonts w:ascii="Arial" w:eastAsia="Times New Roman" w:hAnsi="Arial" w:cs="Times New Roman"/>
      <w:b/>
      <w:kern w:val="0"/>
      <w:sz w:val="28"/>
      <w:szCs w:val="28"/>
      <w:lang w:eastAsia="sv-SE" w:bidi="ar-SA"/>
    </w:rPr>
  </w:style>
  <w:style w:type="character" w:customStyle="1" w:styleId="Rubrik2Char">
    <w:name w:val="Rubrik 2 Char"/>
    <w:link w:val="Rubrik2"/>
    <w:uiPriority w:val="9"/>
    <w:semiHidden/>
    <w:rsid w:val="00385EA2"/>
    <w:rPr>
      <w:rFonts w:ascii="Calibri Light" w:eastAsia="Times New Roman" w:hAnsi="Calibri Light"/>
      <w:color w:val="2E74B5"/>
      <w:sz w:val="26"/>
      <w:szCs w:val="23"/>
    </w:rPr>
  </w:style>
  <w:style w:type="paragraph" w:styleId="Underrubrik">
    <w:name w:val="Subtitle"/>
    <w:aliases w:val="Paragraf"/>
    <w:basedOn w:val="Rubrik2"/>
    <w:next w:val="Normal"/>
    <w:link w:val="UnderrubrikChar"/>
    <w:uiPriority w:val="11"/>
    <w:qFormat/>
    <w:rsid w:val="00385EA2"/>
    <w:pPr>
      <w:spacing w:after="0"/>
      <w:ind w:hanging="851"/>
    </w:pPr>
    <w:rPr>
      <w:rFonts w:ascii="Arial" w:hAnsi="Arial"/>
      <w:b/>
      <w:color w:val="auto"/>
      <w:sz w:val="22"/>
      <w:szCs w:val="22"/>
    </w:rPr>
  </w:style>
  <w:style w:type="character" w:customStyle="1" w:styleId="UnderrubrikChar">
    <w:name w:val="Underrubrik Char"/>
    <w:aliases w:val="Paragraf Char"/>
    <w:link w:val="Underrubrik"/>
    <w:uiPriority w:val="11"/>
    <w:rsid w:val="00385EA2"/>
    <w:rPr>
      <w:rFonts w:ascii="Arial" w:eastAsia="Times New Roman" w:hAnsi="Arial" w:cs="Arial"/>
      <w:b/>
      <w:sz w:val="22"/>
      <w:szCs w:val="22"/>
    </w:rPr>
  </w:style>
  <w:style w:type="paragraph" w:styleId="Rubrik">
    <w:name w:val="Title"/>
    <w:aliases w:val="Huvud"/>
    <w:basedOn w:val="Standard"/>
    <w:next w:val="Normal"/>
    <w:link w:val="RubrikChar"/>
    <w:uiPriority w:val="10"/>
    <w:qFormat/>
    <w:rsid w:val="00091A05"/>
    <w:pPr>
      <w:tabs>
        <w:tab w:val="left" w:pos="3261"/>
        <w:tab w:val="left" w:pos="6237"/>
      </w:tabs>
      <w:ind w:left="3261" w:hanging="3261"/>
    </w:pPr>
    <w:rPr>
      <w:rFonts w:ascii="Arial" w:hAnsi="Arial"/>
    </w:rPr>
  </w:style>
  <w:style w:type="character" w:customStyle="1" w:styleId="RubrikChar">
    <w:name w:val="Rubrik Char"/>
    <w:aliases w:val="Huvud Char"/>
    <w:link w:val="Rubrik"/>
    <w:uiPriority w:val="10"/>
    <w:rsid w:val="00091A05"/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2A4484"/>
    <w:pPr>
      <w:tabs>
        <w:tab w:val="center" w:pos="4536"/>
        <w:tab w:val="right" w:pos="9072"/>
      </w:tabs>
      <w:spacing w:after="0"/>
    </w:pPr>
    <w:rPr>
      <w:rFonts w:cs="Mangal"/>
      <w:szCs w:val="20"/>
    </w:rPr>
  </w:style>
  <w:style w:type="character" w:customStyle="1" w:styleId="SidhuvudChar">
    <w:name w:val="Sidhuvud Char"/>
    <w:link w:val="Sidhuvud"/>
    <w:uiPriority w:val="99"/>
    <w:rsid w:val="002A4484"/>
    <w:rPr>
      <w:rFonts w:ascii="Arial" w:hAnsi="Arial"/>
      <w:sz w:val="22"/>
      <w:szCs w:val="20"/>
    </w:rPr>
  </w:style>
  <w:style w:type="paragraph" w:styleId="Sidfot">
    <w:name w:val="footer"/>
    <w:basedOn w:val="Normal"/>
    <w:link w:val="SidfotChar"/>
    <w:uiPriority w:val="99"/>
    <w:unhideWhenUsed/>
    <w:rsid w:val="002A4484"/>
    <w:pPr>
      <w:tabs>
        <w:tab w:val="center" w:pos="4536"/>
        <w:tab w:val="right" w:pos="9072"/>
      </w:tabs>
      <w:spacing w:after="0"/>
    </w:pPr>
    <w:rPr>
      <w:rFonts w:cs="Mangal"/>
      <w:szCs w:val="20"/>
    </w:rPr>
  </w:style>
  <w:style w:type="character" w:customStyle="1" w:styleId="SidfotChar">
    <w:name w:val="Sidfot Char"/>
    <w:link w:val="Sidfot"/>
    <w:uiPriority w:val="99"/>
    <w:rsid w:val="002A4484"/>
    <w:rPr>
      <w:rFonts w:ascii="Arial" w:hAnsi="Arial"/>
      <w:sz w:val="22"/>
      <w:szCs w:val="20"/>
    </w:rPr>
  </w:style>
  <w:style w:type="paragraph" w:styleId="Ingetavstnd">
    <w:name w:val="No Spacing"/>
    <w:uiPriority w:val="1"/>
    <w:qFormat/>
    <w:rsid w:val="00D12FFC"/>
    <w:pPr>
      <w:widowControl w:val="0"/>
      <w:suppressAutoHyphens/>
      <w:autoSpaceDN w:val="0"/>
      <w:ind w:left="851"/>
      <w:textAlignment w:val="baseline"/>
    </w:pPr>
    <w:rPr>
      <w:rFonts w:ascii="Arial" w:hAnsi="Arial"/>
      <w:kern w:val="3"/>
      <w:sz w:val="22"/>
      <w:lang w:eastAsia="zh-CN" w:bidi="hi-IN"/>
    </w:rPr>
  </w:style>
  <w:style w:type="paragraph" w:customStyle="1" w:styleId="Beslut">
    <w:name w:val="Beslut"/>
    <w:basedOn w:val="Normal"/>
    <w:link w:val="BeslutChar"/>
    <w:rsid w:val="00FE3B13"/>
    <w:pPr>
      <w:spacing w:after="0"/>
    </w:pPr>
  </w:style>
  <w:style w:type="character" w:customStyle="1" w:styleId="BeslutChar">
    <w:name w:val="Beslut Char"/>
    <w:link w:val="Beslut"/>
    <w:rsid w:val="00FE3B13"/>
    <w:rPr>
      <w:rFonts w:ascii="Arial" w:hAnsi="Arial" w:cs="Arial"/>
      <w:sz w:val="22"/>
      <w:szCs w:val="22"/>
    </w:rPr>
  </w:style>
  <w:style w:type="paragraph" w:customStyle="1" w:styleId="Underskrift">
    <w:name w:val="Underskrift"/>
    <w:basedOn w:val="Rubrik"/>
    <w:link w:val="UnderskriftChar"/>
    <w:qFormat/>
    <w:rsid w:val="00613ED9"/>
  </w:style>
  <w:style w:type="character" w:customStyle="1" w:styleId="UnderskriftChar">
    <w:name w:val="Underskrift Char"/>
    <w:link w:val="Underskrift"/>
    <w:rsid w:val="00613ED9"/>
    <w:rPr>
      <w:rFonts w:ascii="Arial" w:hAnsi="Arial"/>
    </w:rPr>
  </w:style>
  <w:style w:type="paragraph" w:customStyle="1" w:styleId="Paragraf2">
    <w:name w:val="Paragraf 2"/>
    <w:link w:val="Paragraf2Char"/>
    <w:qFormat/>
    <w:rsid w:val="00D05238"/>
    <w:pPr>
      <w:widowControl w:val="0"/>
      <w:suppressAutoHyphens/>
      <w:autoSpaceDN w:val="0"/>
      <w:spacing w:before="240"/>
      <w:ind w:left="851" w:hanging="851"/>
      <w:textAlignment w:val="baseline"/>
    </w:pPr>
    <w:rPr>
      <w:rFonts w:ascii="Arial" w:hAnsi="Arial" w:cs="Arial"/>
      <w:b/>
      <w:kern w:val="3"/>
      <w:sz w:val="22"/>
      <w:szCs w:val="22"/>
      <w:lang w:eastAsia="zh-CN" w:bidi="hi-IN"/>
    </w:rPr>
  </w:style>
  <w:style w:type="character" w:customStyle="1" w:styleId="Paragraf2Char">
    <w:name w:val="Paragraf 2 Char"/>
    <w:link w:val="Paragraf2"/>
    <w:rsid w:val="00D05238"/>
    <w:rPr>
      <w:rFonts w:ascii="Arial" w:hAnsi="Arial" w:cs="Arial"/>
      <w:b/>
      <w:kern w:val="3"/>
      <w:sz w:val="22"/>
      <w:szCs w:val="22"/>
      <w:lang w:eastAsia="zh-CN" w:bidi="hi-IN"/>
    </w:rPr>
  </w:style>
  <w:style w:type="paragraph" w:customStyle="1" w:styleId="Beslut2">
    <w:name w:val="Beslut 2"/>
    <w:basedOn w:val="Normal"/>
    <w:link w:val="Beslut2Char"/>
    <w:qFormat/>
    <w:rsid w:val="00B01F03"/>
    <w:pPr>
      <w:spacing w:after="0"/>
    </w:pPr>
  </w:style>
  <w:style w:type="character" w:customStyle="1" w:styleId="Beslut2Char">
    <w:name w:val="Beslut 2 Char"/>
    <w:link w:val="Beslut2"/>
    <w:rsid w:val="00B01F03"/>
    <w:rPr>
      <w:rFonts w:ascii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4B09A4"/>
    <w:pPr>
      <w:numPr>
        <w:numId w:val="2"/>
      </w:numPr>
      <w:ind w:left="1134" w:hanging="283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%201\Mina%20dokument\Protokoll%20VGB%202024\Protokoll%20styrelsem&#246;te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styrelsemöte mall.dot</Template>
  <TotalTime>35</TotalTime>
  <Pages>2</Pages>
  <Words>389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Vintergatsbyn</dc:creator>
  <cp:keywords/>
  <cp:lastModifiedBy>Ulf Dalenius</cp:lastModifiedBy>
  <cp:revision>7</cp:revision>
  <cp:lastPrinted>1899-12-31T23:00:00Z</cp:lastPrinted>
  <dcterms:created xsi:type="dcterms:W3CDTF">2024-10-05T12:56:00Z</dcterms:created>
  <dcterms:modified xsi:type="dcterms:W3CDTF">2024-10-06T10:16:00Z</dcterms:modified>
</cp:coreProperties>
</file>